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E54613" w:rsidP="00590FB5">
      <w:pPr>
        <w:tabs>
          <w:tab w:val="left" w:pos="2842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3590205</wp:posOffset>
            </wp:positionH>
            <wp:positionV relativeFrom="page">
              <wp:posOffset>361950</wp:posOffset>
            </wp:positionV>
            <wp:extent cx="800100" cy="89723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590FB5">
      <w:pPr>
        <w:tabs>
          <w:tab w:val="left" w:pos="2842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54613" w:rsidRPr="001913D0" w:rsidRDefault="00E54613" w:rsidP="001913D0">
      <w:pPr>
        <w:tabs>
          <w:tab w:val="left" w:pos="284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3D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ประกาศเทศบาลตำบลตลาด</w:t>
      </w:r>
    </w:p>
    <w:p w:rsidR="00E649DD" w:rsidRPr="001913D0" w:rsidRDefault="00E54613" w:rsidP="001913D0">
      <w:pPr>
        <w:tabs>
          <w:tab w:val="left" w:pos="284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3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7D75A1" w:rsidRPr="001913D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มาตรการป้องกันการขัดแย้งระหว่างผลประโยชน์สนานกับผลประโยชน์ส่วนรวม</w:t>
      </w:r>
    </w:p>
    <w:p w:rsidR="00474EBE" w:rsidRPr="001913D0" w:rsidRDefault="001913D0" w:rsidP="001913D0">
      <w:pPr>
        <w:tabs>
          <w:tab w:val="left" w:pos="2842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3D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</w:t>
      </w:r>
    </w:p>
    <w:p w:rsidR="007D75A1" w:rsidRPr="001913D0" w:rsidRDefault="007D75A1" w:rsidP="001913D0">
      <w:pPr>
        <w:tabs>
          <w:tab w:val="left" w:pos="2842"/>
        </w:tabs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 xml:space="preserve">ตามยุทศาสตร์ชาติว่าด้วยการป้องกันและปราบปรามการทุจริตแห่งชาติว่าด้วยการป้องกันและปราบปรามการทุจริตระยะที่ พ.ศ. ๒๕๖๐ </w:t>
      </w:r>
      <w:r w:rsidRPr="001913D0">
        <w:rPr>
          <w:rFonts w:ascii="TH SarabunIT๙" w:hAnsi="TH SarabunIT๙" w:cs="TH SarabunIT๙"/>
          <w:sz w:val="32"/>
          <w:szCs w:val="32"/>
        </w:rPr>
        <w:t xml:space="preserve">- </w:t>
      </w:r>
      <w:r w:rsidRPr="001913D0">
        <w:rPr>
          <w:rFonts w:ascii="TH SarabunIT๙" w:hAnsi="TH SarabunIT๙" w:cs="TH SarabunIT๙"/>
          <w:sz w:val="32"/>
          <w:szCs w:val="32"/>
          <w:cs/>
        </w:rPr>
        <w:t>๒๕๖๔ และการประเมิ</w:t>
      </w:r>
      <w:r w:rsidR="001913D0" w:rsidRPr="001913D0">
        <w:rPr>
          <w:rFonts w:ascii="TH SarabunIT๙" w:hAnsi="TH SarabunIT๙" w:cs="TH SarabunIT๙"/>
          <w:sz w:val="32"/>
          <w:szCs w:val="32"/>
          <w:cs/>
        </w:rPr>
        <w:t>น</w:t>
      </w:r>
      <w:r w:rsidRPr="001913D0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คุณธรรมและความโปร่งใสในการดำเนินงานของหน่วยงานภาครัฐ (</w:t>
      </w:r>
      <w:r w:rsidRPr="001913D0">
        <w:rPr>
          <w:rFonts w:ascii="TH SarabunIT๙" w:hAnsi="TH SarabunIT๙" w:cs="TH SarabunIT๙"/>
          <w:sz w:val="32"/>
          <w:szCs w:val="32"/>
        </w:rPr>
        <w:t xml:space="preserve">ITA) </w:t>
      </w:r>
      <w:r w:rsidRPr="001913D0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 w:rsidR="001913D0" w:rsidRPr="001913D0">
        <w:rPr>
          <w:rFonts w:ascii="TH SarabunIT๙" w:hAnsi="TH SarabunIT๙" w:cs="TH SarabunIT๙"/>
          <w:sz w:val="32"/>
          <w:szCs w:val="32"/>
          <w:cs/>
        </w:rPr>
        <w:t>๖๓</w:t>
      </w:r>
      <w:r w:rsidRPr="001913D0">
        <w:rPr>
          <w:rFonts w:ascii="TH SarabunIT๙" w:hAnsi="TH SarabunIT๙" w:cs="TH SarabunIT๙"/>
          <w:sz w:val="32"/>
          <w:szCs w:val="32"/>
        </w:rPr>
        <w:t xml:space="preserve"> </w:t>
      </w:r>
      <w:r w:rsidRPr="001913D0">
        <w:rPr>
          <w:rFonts w:ascii="TH SarabunIT๙" w:hAnsi="TH SarabunIT๙" w:cs="TH SarabunIT๙"/>
          <w:sz w:val="32"/>
          <w:szCs w:val="32"/>
          <w:cs/>
        </w:rPr>
        <w:t>ได้กำหนดให้มีมาตรการภายใน เพื่อเสริมความโปร่งใสและป้องกันการทุจริตในองค์กรภาครัฐ เทศบาลบ้านตลาด จึงได้จัดทำประกาศมาตรการการป้องกันการรัดแย้งระหว่างผลประโยชน์ส่วนตนกับผลประโยชน์ส่วนรวม</w:t>
      </w:r>
      <w:r w:rsidR="001913D0" w:rsidRPr="001913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13D0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7D75A1" w:rsidRPr="001913D0" w:rsidRDefault="007D75A1" w:rsidP="003A774D">
      <w:pPr>
        <w:tabs>
          <w:tab w:val="left" w:pos="2842"/>
        </w:tabs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 xml:space="preserve">๑. กำหนดบทบาทหน้าที่ของผู้บริหาร ประพฤติตนเป็นแบบอย่างที่ดีการควบคุม กำกับติด ตามสนับสนุนและขับเคลื่อนการดำเนินการเพื่อป้องกันการขัดกันระหว่างผลประโยชน์ส่วนตนกันผลประโยชน์ส่วนรวมรวมถึงสอดส่องดูแลเกี่ยวกับผลประโยชน์ทับซ้อนของผู้ใต้บังคับบัญชา </w:t>
      </w:r>
    </w:p>
    <w:p w:rsidR="007D75A1" w:rsidRPr="001913D0" w:rsidRDefault="007D75A1" w:rsidP="001913D0">
      <w:pPr>
        <w:tabs>
          <w:tab w:val="left" w:pos="2842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 xml:space="preserve">๒ กำหนดบทบาทหน้าที่ของบุคลากรทุกระดับ สอดส่องและร่วมกันป้องกันการกระทำที่เข้าข่ายดังกล่าวตลอดจนให้ความร่วมมือในการตรวจสอบข้อเท็จจริงต่างๆ </w:t>
      </w:r>
    </w:p>
    <w:p w:rsidR="007D75A1" w:rsidRPr="001913D0" w:rsidRDefault="007D75A1" w:rsidP="001913D0">
      <w:pPr>
        <w:tabs>
          <w:tab w:val="left" w:pos="2842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 xml:space="preserve">๓. กำหนดจรรยาบรรณของบุคลากรทุกระดับดังนี้ </w:t>
      </w:r>
    </w:p>
    <w:p w:rsidR="007D75A1" w:rsidRPr="001913D0" w:rsidRDefault="001913D0" w:rsidP="001913D0">
      <w:pPr>
        <w:tabs>
          <w:tab w:val="left" w:pos="18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ab/>
      </w:r>
      <w:r w:rsidR="007D75A1" w:rsidRPr="001913D0">
        <w:rPr>
          <w:rFonts w:ascii="TH SarabunIT๙" w:hAnsi="TH SarabunIT๙" w:cs="TH SarabunIT๙"/>
          <w:sz w:val="32"/>
          <w:szCs w:val="32"/>
          <w:cs/>
        </w:rPr>
        <w:t>๓.๑</w:t>
      </w:r>
      <w:r w:rsidR="007D75A1" w:rsidRPr="001913D0">
        <w:rPr>
          <w:rFonts w:ascii="TH SarabunIT๙" w:hAnsi="TH SarabunIT๙" w:cs="TH SarabunIT๙"/>
          <w:sz w:val="32"/>
          <w:szCs w:val="32"/>
        </w:rPr>
        <w:t xml:space="preserve"> </w:t>
      </w:r>
      <w:r w:rsidR="007D75A1" w:rsidRPr="001913D0">
        <w:rPr>
          <w:rFonts w:ascii="TH SarabunIT๙" w:hAnsi="TH SarabunIT๙" w:cs="TH SarabunIT๙"/>
          <w:sz w:val="32"/>
          <w:szCs w:val="32"/>
          <w:cs/>
        </w:rPr>
        <w:t xml:space="preserve">การไม่ใช้ตำแหน่งหน้าที่ในการแสวงหาประโยชน์ใด ๆ ให้แก่ตนเองหรือผู้อื่น </w:t>
      </w:r>
    </w:p>
    <w:p w:rsidR="007D75A1" w:rsidRPr="001913D0" w:rsidRDefault="001913D0" w:rsidP="001913D0">
      <w:pPr>
        <w:tabs>
          <w:tab w:val="left" w:pos="189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ab/>
      </w:r>
      <w:r w:rsidR="007D75A1" w:rsidRPr="001913D0">
        <w:rPr>
          <w:rFonts w:ascii="TH SarabunIT๙" w:hAnsi="TH SarabunIT๙" w:cs="TH SarabunIT๙"/>
          <w:sz w:val="32"/>
          <w:szCs w:val="32"/>
          <w:cs/>
        </w:rPr>
        <w:t>๓.๒ การไปอาศัยโอกาสในการปฏิบัติหน้าที่เพื่อเรียกรับหรือยอมรับผลประโยชน์ใด ๆ ให้แก่ตนเองและผู้อื่น</w:t>
      </w:r>
    </w:p>
    <w:p w:rsidR="007D75A1" w:rsidRPr="001913D0" w:rsidRDefault="001913D0" w:rsidP="001913D0">
      <w:pPr>
        <w:tabs>
          <w:tab w:val="left" w:pos="189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ab/>
      </w:r>
      <w:r w:rsidR="007D75A1" w:rsidRPr="001913D0">
        <w:rPr>
          <w:rFonts w:ascii="TH SarabunIT๙" w:hAnsi="TH SarabunIT๙" w:cs="TH SarabunIT๙"/>
          <w:sz w:val="32"/>
          <w:szCs w:val="32"/>
          <w:cs/>
        </w:rPr>
        <w:t>๓.๓</w:t>
      </w:r>
      <w:r w:rsidR="007D75A1" w:rsidRPr="001913D0">
        <w:rPr>
          <w:rFonts w:ascii="TH SarabunIT๙" w:hAnsi="TH SarabunIT๙" w:cs="TH SarabunIT๙"/>
          <w:sz w:val="32"/>
          <w:szCs w:val="32"/>
        </w:rPr>
        <w:t xml:space="preserve"> </w:t>
      </w:r>
      <w:r w:rsidR="007D75A1" w:rsidRPr="001913D0">
        <w:rPr>
          <w:rFonts w:ascii="TH SarabunIT๙" w:hAnsi="TH SarabunIT๙" w:cs="TH SarabunIT๙"/>
          <w:sz w:val="32"/>
          <w:szCs w:val="32"/>
          <w:cs/>
        </w:rPr>
        <w:t xml:space="preserve">การไม่กระทำใดๆ อันเกิดการเบียดบังผมประโยชน์ที่เป็นเงินหรับผลประโยชน์อื่นใดในการปฏิบัติงานหรือเกี่ยวข้องกับหน่วยงาน </w:t>
      </w:r>
    </w:p>
    <w:p w:rsidR="007D75A1" w:rsidRPr="001913D0" w:rsidRDefault="001913D0" w:rsidP="001913D0">
      <w:pPr>
        <w:tabs>
          <w:tab w:val="left" w:pos="189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ab/>
      </w:r>
      <w:r w:rsidR="007D75A1" w:rsidRPr="001913D0">
        <w:rPr>
          <w:rFonts w:ascii="TH SarabunIT๙" w:hAnsi="TH SarabunIT๙" w:cs="TH SarabunIT๙"/>
          <w:sz w:val="32"/>
          <w:szCs w:val="32"/>
          <w:cs/>
        </w:rPr>
        <w:t xml:space="preserve">๓.๔ การไม่นำข้อมูลความลับของหน่วยงานในแสวงหาทะโยชน์ส่วนตัว ประโยชน์ของพวกพ้องและครอบครัว </w:t>
      </w:r>
    </w:p>
    <w:p w:rsidR="007D75A1" w:rsidRPr="001913D0" w:rsidRDefault="001913D0" w:rsidP="001913D0">
      <w:pPr>
        <w:tabs>
          <w:tab w:val="left" w:pos="189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ab/>
      </w:r>
      <w:r w:rsidR="007D75A1" w:rsidRPr="001913D0">
        <w:rPr>
          <w:rFonts w:ascii="TH SarabunIT๙" w:hAnsi="TH SarabunIT๙" w:cs="TH SarabunIT๙"/>
          <w:sz w:val="32"/>
          <w:szCs w:val="32"/>
          <w:cs/>
        </w:rPr>
        <w:t>๓.๕ การไม่น้ำเงิน บุคลากร และทรัพย์สินใดๆ ของหน่วยงานไปใช้เพื่อประโยชน์ส่วนตนหรือผู้อื่น</w:t>
      </w:r>
    </w:p>
    <w:p w:rsidR="007D75A1" w:rsidRPr="001913D0" w:rsidRDefault="001913D0" w:rsidP="001913D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D75A1" w:rsidRPr="001913D0">
        <w:rPr>
          <w:rFonts w:ascii="TH SarabunIT๙" w:hAnsi="TH SarabunIT๙" w:cs="TH SarabunIT๙"/>
          <w:sz w:val="32"/>
          <w:szCs w:val="32"/>
          <w:cs/>
        </w:rPr>
        <w:t xml:space="preserve">๓.๖ การไม่ใช้เวลางาน ในการแรงหาประโยชน์ส่วนตน </w:t>
      </w:r>
    </w:p>
    <w:p w:rsidR="007D75A1" w:rsidRPr="001913D0" w:rsidRDefault="001913D0" w:rsidP="001913D0">
      <w:pPr>
        <w:tabs>
          <w:tab w:val="left" w:pos="2842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D75A1" w:rsidRPr="001913D0">
        <w:rPr>
          <w:rFonts w:ascii="TH SarabunIT๙" w:hAnsi="TH SarabunIT๙" w:cs="TH SarabunIT๙"/>
          <w:sz w:val="32"/>
          <w:szCs w:val="32"/>
          <w:cs/>
        </w:rPr>
        <w:t xml:space="preserve">๓.๗ การไม่รับงานและปฏิบัติงานภายนอก ที่ก่อให้เกิดประโยชน์จัดแย้งกับหน่วยงานไม่ว่าจะเป็นการปฏิบัติชั่วคราวหรือถาวร เว้นแต่จะได้รับการอนุญาตเป็นการเฉพาะจากผู้บริหาร </w:t>
      </w:r>
    </w:p>
    <w:p w:rsidR="007D75A1" w:rsidRPr="001913D0" w:rsidRDefault="001913D0" w:rsidP="001913D0">
      <w:pPr>
        <w:tabs>
          <w:tab w:val="left" w:pos="2842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41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5A1" w:rsidRPr="001913D0">
        <w:rPr>
          <w:rFonts w:ascii="TH SarabunIT๙" w:hAnsi="TH SarabunIT๙" w:cs="TH SarabunIT๙"/>
          <w:sz w:val="32"/>
          <w:szCs w:val="32"/>
          <w:cs/>
        </w:rPr>
        <w:t>๓</w:t>
      </w:r>
      <w:r w:rsidR="007D75A1" w:rsidRPr="001913D0">
        <w:rPr>
          <w:rFonts w:ascii="TH SarabunIT๙" w:hAnsi="TH SarabunIT๙" w:cs="TH SarabunIT๙"/>
          <w:sz w:val="32"/>
          <w:szCs w:val="32"/>
        </w:rPr>
        <w:t>.</w:t>
      </w:r>
      <w:r w:rsidR="007D75A1" w:rsidRPr="001913D0">
        <w:rPr>
          <w:rFonts w:ascii="TH SarabunIT๙" w:hAnsi="TH SarabunIT๙" w:cs="TH SarabunIT๙"/>
          <w:sz w:val="32"/>
          <w:szCs w:val="32"/>
          <w:cs/>
        </w:rPr>
        <w:t xml:space="preserve">๘ การไม่นาคนามสัมพันธ์ส่วนตัว มาประกอบการใช้ดุลยพินิจในการให้คุณให้โทษการพิจารณาตัดสินอนุมัติโครงการ การดำเนินการจัดซื้อจัดจ้างหรือเป็นเหตุในการเลือกปฏิบัติ </w:t>
      </w:r>
    </w:p>
    <w:p w:rsidR="007D75A1" w:rsidRPr="001913D0" w:rsidRDefault="007D75A1" w:rsidP="001913D0">
      <w:pPr>
        <w:tabs>
          <w:tab w:val="left" w:pos="2842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>๔. กำหนดให้ผู้บริหารและบุคลากรที่มีส่วนได้ส่วนเสียในกระการประชุมเพื่อพิจารนายกจากที่ประชุมเป็นการชั่ว</w:t>
      </w:r>
      <w:r w:rsidR="00BD396C" w:rsidRPr="001913D0">
        <w:rPr>
          <w:rFonts w:ascii="TH SarabunIT๙" w:hAnsi="TH SarabunIT๙" w:cs="TH SarabunIT๙"/>
          <w:sz w:val="32"/>
          <w:szCs w:val="32"/>
          <w:cs/>
        </w:rPr>
        <w:t>คราวในระหว่างการพิจารณาวาระนั้น</w:t>
      </w:r>
      <w:r w:rsidRPr="001913D0">
        <w:rPr>
          <w:rFonts w:ascii="TH SarabunIT๙" w:hAnsi="TH SarabunIT๙" w:cs="TH SarabunIT๙"/>
          <w:sz w:val="32"/>
          <w:szCs w:val="32"/>
          <w:cs/>
        </w:rPr>
        <w:t>ๆ หรือแจ้งต่อที่ประชุมเกี่ยวกับการมีส่วนได้เสียก่อนเริ่มในการประทุมในวาระดังกล่าว</w:t>
      </w:r>
      <w:r w:rsidR="00BD396C" w:rsidRPr="001913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13D0">
        <w:rPr>
          <w:rFonts w:ascii="TH SarabunIT๙" w:hAnsi="TH SarabunIT๙" w:cs="TH SarabunIT๙"/>
          <w:sz w:val="32"/>
          <w:szCs w:val="32"/>
          <w:cs/>
        </w:rPr>
        <w:t>ตลอดจนให้บันทึกข้อมูลไว้ในรายงานการประชุม</w:t>
      </w:r>
    </w:p>
    <w:p w:rsidR="001913D0" w:rsidRDefault="00BD396C" w:rsidP="001451C7">
      <w:pPr>
        <w:tabs>
          <w:tab w:val="left" w:pos="2842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>๕. กำหนดให้มีการดำเนินการทางวินัย ทางปกครอง และทางกฎหมาย ตามความเหมาะสมต่อผู้บริหารและบุคลากร ซึ่งถูกตัดสินว่าได้กระทำความผิดที่เกี่ยวกับการขัดแย้งระหว่างประโยชน์ส่วนตนกับผลประโยชน์ส่วนรวม ทั้งในฐานะตัวการหรือผู้สนับสนุนหรือมีการรับรองข้อมูลการมีส่วนได้ส่วนเสียอันเป็นเท็จรวมถึงการเพ็กเฉยต่อการกระทำผิด หรือการรับทราบว่ามีการกระทำความผิดแต่ไม่เป็นการจัดการให้ถูกต้อง</w:t>
      </w:r>
    </w:p>
    <w:p w:rsidR="001913D0" w:rsidRDefault="001913D0" w:rsidP="001913D0">
      <w:pPr>
        <w:tabs>
          <w:tab w:val="left" w:pos="2842"/>
        </w:tabs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D0" w:rsidRDefault="001913D0" w:rsidP="001913D0">
      <w:pPr>
        <w:tabs>
          <w:tab w:val="left" w:pos="2842"/>
        </w:tabs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D0" w:rsidRPr="001913D0" w:rsidRDefault="001913D0" w:rsidP="001913D0">
      <w:pPr>
        <w:tabs>
          <w:tab w:val="left" w:pos="2842"/>
        </w:tabs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>-๒-/๖. ให้การสนับสนุน</w:t>
      </w:r>
      <w:r w:rsidRPr="001913D0">
        <w:rPr>
          <w:rFonts w:ascii="TH SarabunIT๙" w:hAnsi="TH SarabunIT๙" w:cs="TH SarabunIT๙"/>
          <w:sz w:val="32"/>
          <w:szCs w:val="32"/>
        </w:rPr>
        <w:t>…</w:t>
      </w:r>
    </w:p>
    <w:p w:rsidR="001913D0" w:rsidRPr="001913D0" w:rsidRDefault="001913D0" w:rsidP="001913D0">
      <w:pPr>
        <w:tabs>
          <w:tab w:val="left" w:pos="2842"/>
        </w:tabs>
        <w:spacing w:after="0" w:line="240" w:lineRule="auto"/>
        <w:ind w:left="2761"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1913D0" w:rsidRPr="001913D0" w:rsidRDefault="001913D0" w:rsidP="001913D0">
      <w:pPr>
        <w:tabs>
          <w:tab w:val="left" w:pos="2842"/>
        </w:tabs>
        <w:spacing w:after="0" w:line="240" w:lineRule="auto"/>
        <w:ind w:left="2761"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96C" w:rsidRPr="001913D0" w:rsidRDefault="00BD396C" w:rsidP="001913D0">
      <w:pPr>
        <w:tabs>
          <w:tab w:val="left" w:pos="2842"/>
        </w:tabs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396C" w:rsidRPr="001913D0" w:rsidRDefault="00BD396C" w:rsidP="001913D0">
      <w:pPr>
        <w:tabs>
          <w:tab w:val="left" w:pos="2842"/>
        </w:tabs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 xml:space="preserve">๖. ให้การสนับสนุนยกย่อง ชุมเชยให้รางวัลแก่ผู้บริหารและคลากรที่มีความซื่อตรง ซื่อสัตย์สุจริต </w:t>
      </w:r>
      <w:r w:rsidR="001913D0" w:rsidRPr="001913D0">
        <w:rPr>
          <w:rFonts w:ascii="TH SarabunIT๙" w:hAnsi="TH SarabunIT๙" w:cs="TH SarabunIT๙"/>
          <w:sz w:val="32"/>
          <w:szCs w:val="32"/>
          <w:cs/>
        </w:rPr>
        <w:t>มีธรร</w:t>
      </w:r>
      <w:r w:rsidRPr="001913D0">
        <w:rPr>
          <w:rFonts w:ascii="TH SarabunIT๙" w:hAnsi="TH SarabunIT๙" w:cs="TH SarabunIT๙"/>
          <w:sz w:val="32"/>
          <w:szCs w:val="32"/>
          <w:cs/>
        </w:rPr>
        <w:t>มาภิบาลในการปฏิบัติงาน สนับสนุนการขับเคลื่อนการดำเนินการเพื่อป้องกันการทุจริตและการขัดกันระหว่างผลประโยชน์ส่วนตนกับประโยชน์ส่วนรวม</w:t>
      </w:r>
    </w:p>
    <w:p w:rsidR="00BD396C" w:rsidRPr="001913D0" w:rsidRDefault="00BD396C" w:rsidP="001913D0">
      <w:pPr>
        <w:tabs>
          <w:tab w:val="left" w:pos="2842"/>
        </w:tabs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5EF5" w:rsidRPr="001913D0" w:rsidRDefault="00BD396C" w:rsidP="001913D0">
      <w:pPr>
        <w:tabs>
          <w:tab w:val="left" w:pos="2842"/>
        </w:tabs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E54613" w:rsidRPr="001913D0" w:rsidRDefault="00E54613" w:rsidP="001913D0">
      <w:pPr>
        <w:tabs>
          <w:tab w:val="left" w:pos="2842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ab/>
      </w:r>
      <w:r w:rsidRPr="001913D0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 ๑๓</w:t>
      </w:r>
      <w:r w:rsidR="00927704">
        <w:rPr>
          <w:rFonts w:ascii="TH SarabunIT๙" w:hAnsi="TH SarabunIT๙" w:cs="TH SarabunIT๙"/>
          <w:sz w:val="32"/>
          <w:szCs w:val="32"/>
          <w:cs/>
        </w:rPr>
        <w:t xml:space="preserve">  เดือน  พฤษภาคม  พ.ศ. ๒๕๖3</w:t>
      </w:r>
    </w:p>
    <w:p w:rsidR="00E54613" w:rsidRPr="001913D0" w:rsidRDefault="001913D0" w:rsidP="001913D0">
      <w:pPr>
        <w:tabs>
          <w:tab w:val="left" w:pos="2842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13D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45A6674" wp14:editId="7B195CEF">
            <wp:simplePos x="0" y="0"/>
            <wp:positionH relativeFrom="column">
              <wp:posOffset>2167890</wp:posOffset>
            </wp:positionH>
            <wp:positionV relativeFrom="paragraph">
              <wp:posOffset>32385</wp:posOffset>
            </wp:positionV>
            <wp:extent cx="1971270" cy="743585"/>
            <wp:effectExtent l="0" t="0" r="0" b="0"/>
            <wp:wrapNone/>
            <wp:docPr id="3" name="รูปภาพ 3" descr="D:\Untitle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27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13" w:rsidRPr="001913D0" w:rsidRDefault="00E54613" w:rsidP="001913D0">
      <w:pPr>
        <w:tabs>
          <w:tab w:val="left" w:pos="2842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13" w:rsidRPr="001913D0" w:rsidRDefault="00E54613" w:rsidP="001913D0">
      <w:pPr>
        <w:tabs>
          <w:tab w:val="left" w:pos="284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(นายดวน  ฤทธิ์จอหอ)</w:t>
      </w:r>
    </w:p>
    <w:p w:rsidR="00E54613" w:rsidRPr="001913D0" w:rsidRDefault="00E54613" w:rsidP="001913D0">
      <w:pPr>
        <w:tabs>
          <w:tab w:val="left" w:pos="2842"/>
        </w:tabs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13D0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นายกเทศมนตรีตำบลตลาด</w:t>
      </w:r>
    </w:p>
    <w:sectPr w:rsidR="00E54613" w:rsidRPr="001913D0" w:rsidSect="00DC7CDB">
      <w:pgSz w:w="11906" w:h="16838"/>
      <w:pgMar w:top="1135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8578C"/>
    <w:rsid w:val="000D3BCA"/>
    <w:rsid w:val="000F4427"/>
    <w:rsid w:val="001451C7"/>
    <w:rsid w:val="00145905"/>
    <w:rsid w:val="00166C2F"/>
    <w:rsid w:val="001913D0"/>
    <w:rsid w:val="00267283"/>
    <w:rsid w:val="002F1407"/>
    <w:rsid w:val="0031321D"/>
    <w:rsid w:val="003A774D"/>
    <w:rsid w:val="00474EBE"/>
    <w:rsid w:val="004D50FC"/>
    <w:rsid w:val="00562867"/>
    <w:rsid w:val="00590FB5"/>
    <w:rsid w:val="00623A18"/>
    <w:rsid w:val="00654CB3"/>
    <w:rsid w:val="00697B02"/>
    <w:rsid w:val="006B13CA"/>
    <w:rsid w:val="006E5EF5"/>
    <w:rsid w:val="006E759E"/>
    <w:rsid w:val="00741BD2"/>
    <w:rsid w:val="007D75A1"/>
    <w:rsid w:val="008A39F4"/>
    <w:rsid w:val="008B6C12"/>
    <w:rsid w:val="008D4238"/>
    <w:rsid w:val="00927704"/>
    <w:rsid w:val="00997C6F"/>
    <w:rsid w:val="009A0B4D"/>
    <w:rsid w:val="00A878B0"/>
    <w:rsid w:val="00AC547C"/>
    <w:rsid w:val="00B43CF4"/>
    <w:rsid w:val="00BD396C"/>
    <w:rsid w:val="00BE12C3"/>
    <w:rsid w:val="00C01349"/>
    <w:rsid w:val="00CB774A"/>
    <w:rsid w:val="00DC0730"/>
    <w:rsid w:val="00DC7CDB"/>
    <w:rsid w:val="00E06C0F"/>
    <w:rsid w:val="00E54613"/>
    <w:rsid w:val="00ED1955"/>
    <w:rsid w:val="00F41D5F"/>
    <w:rsid w:val="00FC1137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C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7C6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8491-14C7-4493-BF7C-8119CAAD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2021-05-24T06:38:00Z</cp:lastPrinted>
  <dcterms:created xsi:type="dcterms:W3CDTF">2021-08-17T08:18:00Z</dcterms:created>
  <dcterms:modified xsi:type="dcterms:W3CDTF">2021-08-17T08:18:00Z</dcterms:modified>
</cp:coreProperties>
</file>